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74" w:rsidRPr="008B37EA" w:rsidRDefault="00D27374" w:rsidP="008B37EA">
      <w:pPr>
        <w:jc w:val="center"/>
        <w:rPr>
          <w:b/>
          <w:bCs/>
          <w:sz w:val="24"/>
          <w:szCs w:val="24"/>
        </w:rPr>
      </w:pPr>
      <w:r w:rsidRPr="008B37EA">
        <w:rPr>
          <w:b/>
          <w:bCs/>
          <w:sz w:val="24"/>
          <w:szCs w:val="24"/>
        </w:rPr>
        <w:t>Einste</w:t>
      </w:r>
      <w:bookmarkStart w:id="0" w:name="_GoBack"/>
      <w:bookmarkEnd w:id="0"/>
      <w:r w:rsidRPr="008B37EA">
        <w:rPr>
          <w:b/>
          <w:bCs/>
          <w:sz w:val="24"/>
          <w:szCs w:val="24"/>
        </w:rPr>
        <w:t>ins Lichtquanten-Modell (Modell zur Erklärung des Fotoeffekts)</w:t>
      </w:r>
    </w:p>
    <w:p w:rsidR="00D27374" w:rsidRPr="00D27374" w:rsidRDefault="00D27374" w:rsidP="00D27374">
      <w:pPr>
        <w:jc w:val="both"/>
        <w:rPr>
          <w:sz w:val="24"/>
          <w:szCs w:val="24"/>
        </w:rPr>
      </w:pPr>
      <w:r w:rsidRPr="00D27374">
        <w:rPr>
          <w:sz w:val="24"/>
          <w:szCs w:val="24"/>
        </w:rPr>
        <w:t>In Licht ist die Energie nicht kontinuierlich verteilt, sondern steckt in den punktförmigen Lichtquanten („Photon“), die sich nicht teilen lassen. In Licht der Frequenz f trägt jedes Photon die Energie h · f (</w:t>
      </w:r>
      <w:r w:rsidRPr="00D27374">
        <w:rPr>
          <w:i/>
          <w:iCs/>
          <w:sz w:val="24"/>
          <w:szCs w:val="24"/>
        </w:rPr>
        <w:t>h ist das Planck’sche Wirkungsquantum)</w:t>
      </w:r>
      <w:r w:rsidRPr="00D27374">
        <w:rPr>
          <w:sz w:val="24"/>
          <w:szCs w:val="24"/>
        </w:rPr>
        <w:t>.</w:t>
      </w:r>
    </w:p>
    <w:p w:rsidR="00D27374" w:rsidRPr="00D27374" w:rsidRDefault="00D27374" w:rsidP="00D27374">
      <w:pPr>
        <w:jc w:val="both"/>
        <w:rPr>
          <w:sz w:val="24"/>
          <w:szCs w:val="24"/>
        </w:rPr>
      </w:pPr>
      <w:r w:rsidRPr="00D27374">
        <w:rPr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115570</wp:posOffset>
            </wp:positionV>
            <wp:extent cx="5339080" cy="2105660"/>
            <wp:effectExtent l="0" t="0" r="0" b="889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210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74" w:rsidRPr="00D27374" w:rsidRDefault="00D27374" w:rsidP="00D27374">
      <w:pPr>
        <w:jc w:val="both"/>
        <w:rPr>
          <w:sz w:val="24"/>
          <w:szCs w:val="24"/>
        </w:rPr>
      </w:pPr>
      <w:r w:rsidRPr="00D27374">
        <w:rPr>
          <w:sz w:val="24"/>
          <w:szCs w:val="24"/>
        </w:rPr>
        <w:t xml:space="preserve">Um ein Elektron aus der Zinkplatte herauslösen zu können, benötigt man eine Energie, die groß genug ist (größer als die Austrittsarbeit </w:t>
      </w:r>
      <w:proofErr w:type="spellStart"/>
      <w:r w:rsidRPr="00D27374">
        <w:rPr>
          <w:sz w:val="24"/>
          <w:szCs w:val="24"/>
        </w:rPr>
        <w:t>W</w:t>
      </w:r>
      <w:r w:rsidRPr="00D27374">
        <w:rPr>
          <w:sz w:val="24"/>
          <w:szCs w:val="24"/>
          <w:vertAlign w:val="subscript"/>
        </w:rPr>
        <w:t>Austritt</w:t>
      </w:r>
      <w:proofErr w:type="spellEnd"/>
      <w:r w:rsidRPr="00D27374">
        <w:rPr>
          <w:sz w:val="24"/>
          <w:szCs w:val="24"/>
        </w:rPr>
        <w:t>).</w:t>
      </w:r>
    </w:p>
    <w:p w:rsidR="00D27374" w:rsidRPr="00D27374" w:rsidRDefault="00D27374" w:rsidP="00D27374">
      <w:pPr>
        <w:jc w:val="both"/>
        <w:rPr>
          <w:sz w:val="24"/>
          <w:szCs w:val="24"/>
        </w:rPr>
      </w:pPr>
      <w:r w:rsidRPr="00D27374">
        <w:rPr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2091397</wp:posOffset>
            </wp:positionH>
            <wp:positionV relativeFrom="paragraph">
              <wp:posOffset>806254</wp:posOffset>
            </wp:positionV>
            <wp:extent cx="1913890" cy="304165"/>
            <wp:effectExtent l="0" t="0" r="0" b="63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304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374">
        <w:rPr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90015" cy="294640"/>
            <wp:effectExtent l="0" t="0" r="635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94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374">
        <w:rPr>
          <w:sz w:val="24"/>
          <w:szCs w:val="24"/>
        </w:rPr>
        <w:t xml:space="preserve">Ist dies der Fall, haben die Elektronen, die die Zinkplatte verlassen haben eine kinetische Energie von </w:t>
      </w:r>
    </w:p>
    <w:p w:rsidR="00D27374" w:rsidRPr="00D27374" w:rsidRDefault="00D27374" w:rsidP="00D27374">
      <w:pPr>
        <w:jc w:val="both"/>
        <w:rPr>
          <w:sz w:val="24"/>
          <w:szCs w:val="24"/>
        </w:rPr>
      </w:pPr>
      <w:r w:rsidRPr="00D27374">
        <w:rPr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2239205</wp:posOffset>
            </wp:positionH>
            <wp:positionV relativeFrom="paragraph">
              <wp:posOffset>923388</wp:posOffset>
            </wp:positionV>
            <wp:extent cx="1399540" cy="29464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94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374">
        <w:rPr>
          <w:sz w:val="24"/>
          <w:szCs w:val="24"/>
        </w:rPr>
        <w:t xml:space="preserve">Somit muss das Licht, das auf die Zinkplatte auftrifft, eine bestimmte </w:t>
      </w:r>
      <w:r w:rsidRPr="00D27374">
        <w:rPr>
          <w:b/>
          <w:bCs/>
          <w:sz w:val="24"/>
          <w:szCs w:val="24"/>
        </w:rPr>
        <w:t>Frequenz f</w:t>
      </w:r>
      <w:r w:rsidRPr="00D27374">
        <w:rPr>
          <w:sz w:val="24"/>
          <w:szCs w:val="24"/>
        </w:rPr>
        <w:t xml:space="preserve"> haben (da h eine Konstante ist). Die Erhöhung der Intensität von Licht mit einer Frequenz f, die energieärmer als die Austrittsarbeit ist</w:t>
      </w:r>
    </w:p>
    <w:p w:rsidR="00D27374" w:rsidRPr="00D27374" w:rsidRDefault="00D27374" w:rsidP="00D27374">
      <w:pPr>
        <w:jc w:val="both"/>
        <w:rPr>
          <w:b/>
          <w:bCs/>
          <w:sz w:val="24"/>
          <w:szCs w:val="24"/>
        </w:rPr>
      </w:pPr>
      <w:r w:rsidRPr="00D27374">
        <w:rPr>
          <w:sz w:val="24"/>
          <w:szCs w:val="24"/>
        </w:rPr>
        <w:t xml:space="preserve">, bringt also nichts (siehe linke Abbildung).  Dieses kann man </w:t>
      </w:r>
      <w:r w:rsidRPr="00D27374">
        <w:rPr>
          <w:b/>
          <w:bCs/>
          <w:sz w:val="24"/>
          <w:szCs w:val="24"/>
        </w:rPr>
        <w:t>nicht</w:t>
      </w:r>
      <w:r w:rsidRPr="00D27374">
        <w:rPr>
          <w:sz w:val="24"/>
          <w:szCs w:val="24"/>
        </w:rPr>
        <w:t xml:space="preserve"> mit der Wellennatur des Lichts erklären, da bei jeder beliebigen Frequenz die Zunahme der Beleuchtungsstärke einen Anstieg der zugeführten Energie bewirkt und es so immer zum Fotoeffekt kommen müsste. Versuch 4 zeigt allerdings, dass bei sichtbarem Licht (egal welcher Intensität) keine Elektronen herausgelöst werden. Bei konstanter Frequenz bedeutet „mehr Intensität“ folglich nicht energiereichere Photonen, sondern mehr Photonen pro Zeit.</w:t>
      </w:r>
    </w:p>
    <w:p w:rsidR="00D27374" w:rsidRPr="00D27374" w:rsidRDefault="00D27374" w:rsidP="00D27374">
      <w:pPr>
        <w:jc w:val="both"/>
        <w:rPr>
          <w:sz w:val="24"/>
          <w:szCs w:val="24"/>
        </w:rPr>
      </w:pPr>
      <w:r w:rsidRPr="00D27374">
        <w:rPr>
          <w:b/>
          <w:bCs/>
          <w:sz w:val="24"/>
          <w:szCs w:val="24"/>
        </w:rPr>
        <w:t xml:space="preserve">Es kommt auf die Frequenz f des Lichts an und nicht auf die Intensität (Anzahl der Photonen), </w:t>
      </w:r>
      <w:r w:rsidRPr="00D27374">
        <w:rPr>
          <w:b/>
          <w:bCs/>
          <w:sz w:val="24"/>
          <w:szCs w:val="24"/>
          <w:u w:val="single"/>
        </w:rPr>
        <w:t>ob</w:t>
      </w:r>
      <w:r w:rsidRPr="00D27374">
        <w:rPr>
          <w:b/>
          <w:bCs/>
          <w:sz w:val="24"/>
          <w:szCs w:val="24"/>
        </w:rPr>
        <w:t xml:space="preserve"> sich Elektronen herauslösen. Die Intensität beeinflusst lediglich, wie schnell die Elektronen bei einer hinreichend energiereichen Strahlung herausgelöst werden</w:t>
      </w:r>
      <w:r w:rsidRPr="00D27374">
        <w:rPr>
          <w:sz w:val="24"/>
          <w:szCs w:val="24"/>
        </w:rPr>
        <w:t>.</w:t>
      </w:r>
    </w:p>
    <w:p w:rsidR="00D27374" w:rsidRPr="00D27374" w:rsidRDefault="00D27374" w:rsidP="00D27374">
      <w:pPr>
        <w:jc w:val="both"/>
        <w:rPr>
          <w:b/>
          <w:bCs/>
          <w:sz w:val="24"/>
          <w:szCs w:val="24"/>
          <w:u w:val="single"/>
        </w:rPr>
      </w:pPr>
      <w:r w:rsidRPr="00D27374">
        <w:rPr>
          <w:sz w:val="24"/>
          <w:szCs w:val="24"/>
        </w:rPr>
        <w:t xml:space="preserve">Der Grund, warum das Elektroskop bei jedem Versuchsteil aufgeladen wird, ist </w:t>
      </w:r>
      <w:proofErr w:type="spellStart"/>
      <w:r w:rsidRPr="00D27374">
        <w:rPr>
          <w:sz w:val="24"/>
          <w:szCs w:val="24"/>
        </w:rPr>
        <w:t>da für</w:t>
      </w:r>
      <w:proofErr w:type="spellEnd"/>
      <w:r w:rsidRPr="00D27374">
        <w:rPr>
          <w:sz w:val="24"/>
          <w:szCs w:val="24"/>
        </w:rPr>
        <w:t xml:space="preserve"> normales (ungeladenes) Zink, die (starke) UV-Strahlung nicht ausreicht, um die Elektronen aus der äußersten Schale freizusetzen. Dazu benötigt man zusätzliche (freie) Elektronen vom PVC-Stab auf der Oberfläche der Zinkplatte.</w:t>
      </w:r>
    </w:p>
    <w:p w:rsidR="00D27374" w:rsidRPr="00D27374" w:rsidRDefault="00D27374" w:rsidP="00D27374">
      <w:pPr>
        <w:jc w:val="both"/>
        <w:rPr>
          <w:b/>
          <w:bCs/>
          <w:sz w:val="24"/>
          <w:szCs w:val="24"/>
        </w:rPr>
      </w:pPr>
      <w:r w:rsidRPr="00D27374">
        <w:rPr>
          <w:b/>
          <w:bCs/>
          <w:sz w:val="24"/>
          <w:szCs w:val="24"/>
          <w:u w:val="single"/>
        </w:rPr>
        <w:lastRenderedPageBreak/>
        <w:t>Flug aus Europa</w:t>
      </w:r>
    </w:p>
    <w:p w:rsidR="00D27374" w:rsidRPr="00D27374" w:rsidRDefault="00D27374" w:rsidP="00D27374">
      <w:pPr>
        <w:jc w:val="both"/>
        <w:rPr>
          <w:sz w:val="24"/>
          <w:szCs w:val="24"/>
        </w:rPr>
      </w:pPr>
      <w:r w:rsidRPr="00D27374">
        <w:rPr>
          <w:b/>
          <w:bCs/>
          <w:sz w:val="24"/>
          <w:szCs w:val="24"/>
        </w:rPr>
        <w:t>Arbeitsauftrag</w:t>
      </w:r>
    </w:p>
    <w:p w:rsidR="00D27374" w:rsidRPr="00D27374" w:rsidRDefault="00D27374" w:rsidP="00D27374">
      <w:pPr>
        <w:jc w:val="both"/>
        <w:rPr>
          <w:sz w:val="24"/>
          <w:szCs w:val="24"/>
        </w:rPr>
      </w:pPr>
      <w:r w:rsidRPr="00D27374">
        <w:rPr>
          <w:sz w:val="24"/>
          <w:szCs w:val="24"/>
        </w:rPr>
        <w:t xml:space="preserve">Lest euch das folgende Beispiel durch und bringt es in Verbindung mit dem Fotoeffekt! </w:t>
      </w:r>
    </w:p>
    <w:p w:rsidR="00D27374" w:rsidRPr="00D27374" w:rsidRDefault="00D27374" w:rsidP="00D27374">
      <w:pPr>
        <w:jc w:val="both"/>
        <w:rPr>
          <w:i/>
          <w:iCs/>
          <w:sz w:val="24"/>
          <w:szCs w:val="24"/>
        </w:rPr>
      </w:pPr>
      <w:r w:rsidRPr="00D27374">
        <w:rPr>
          <w:i/>
          <w:iCs/>
          <w:sz w:val="24"/>
          <w:szCs w:val="24"/>
        </w:rPr>
        <w:t xml:space="preserve">Ihr braucht 500 Euro für einen Flug raus aus Europa. Person A hat 50 Euro und Person B 450 Euro bereits auf dem Sparbuch. Ihre Oma schenkt ihnen jeweils 100 Euro. Person A hat immer noch nicht genug Geld, um Europa zu verlassen. Person B kann Europa verlassen und hat noch 50 Euro übrig. </w:t>
      </w:r>
    </w:p>
    <w:p w:rsidR="00D27374" w:rsidRPr="00D27374" w:rsidRDefault="00D27374" w:rsidP="00D27374">
      <w:pPr>
        <w:jc w:val="both"/>
        <w:rPr>
          <w:sz w:val="24"/>
          <w:szCs w:val="24"/>
        </w:rPr>
      </w:pPr>
      <w:r w:rsidRPr="00D27374">
        <w:rPr>
          <w:sz w:val="24"/>
          <w:szCs w:val="24"/>
        </w:rPr>
        <w:t xml:space="preserve"> </w:t>
      </w:r>
    </w:p>
    <w:p w:rsidR="00D27374" w:rsidRPr="00D27374" w:rsidRDefault="00D27374" w:rsidP="00D27374">
      <w:pPr>
        <w:jc w:val="both"/>
        <w:rPr>
          <w:sz w:val="24"/>
          <w:szCs w:val="24"/>
        </w:rPr>
      </w:pPr>
    </w:p>
    <w:p w:rsidR="00D27374" w:rsidRPr="00D27374" w:rsidRDefault="00D27374" w:rsidP="00D27374">
      <w:pPr>
        <w:jc w:val="both"/>
        <w:rPr>
          <w:sz w:val="24"/>
          <w:szCs w:val="24"/>
        </w:rPr>
      </w:pPr>
    </w:p>
    <w:p w:rsidR="00D27374" w:rsidRPr="00D27374" w:rsidRDefault="00D27374" w:rsidP="00D27374">
      <w:pPr>
        <w:jc w:val="both"/>
        <w:rPr>
          <w:sz w:val="24"/>
          <w:szCs w:val="24"/>
        </w:rPr>
      </w:pPr>
    </w:p>
    <w:p w:rsidR="00D27374" w:rsidRPr="00D27374" w:rsidRDefault="00D27374" w:rsidP="00D27374">
      <w:pPr>
        <w:jc w:val="both"/>
        <w:rPr>
          <w:sz w:val="24"/>
          <w:szCs w:val="24"/>
        </w:rPr>
      </w:pPr>
    </w:p>
    <w:p w:rsidR="00D27374" w:rsidRPr="00D27374" w:rsidRDefault="00D27374" w:rsidP="00D27374">
      <w:pPr>
        <w:jc w:val="both"/>
        <w:rPr>
          <w:sz w:val="24"/>
          <w:szCs w:val="24"/>
        </w:rPr>
      </w:pPr>
    </w:p>
    <w:p w:rsidR="00D27374" w:rsidRPr="00D27374" w:rsidRDefault="00D27374" w:rsidP="00D27374">
      <w:pPr>
        <w:jc w:val="both"/>
        <w:rPr>
          <w:sz w:val="24"/>
          <w:szCs w:val="24"/>
        </w:rPr>
      </w:pPr>
    </w:p>
    <w:p w:rsidR="00D27374" w:rsidRPr="00D27374" w:rsidRDefault="00D27374" w:rsidP="00D27374">
      <w:pPr>
        <w:jc w:val="both"/>
        <w:rPr>
          <w:sz w:val="24"/>
          <w:szCs w:val="24"/>
        </w:rPr>
      </w:pPr>
    </w:p>
    <w:p w:rsidR="00D27374" w:rsidRPr="00D27374" w:rsidRDefault="00D27374" w:rsidP="00D27374">
      <w:pPr>
        <w:jc w:val="both"/>
        <w:rPr>
          <w:sz w:val="24"/>
          <w:szCs w:val="24"/>
        </w:rPr>
      </w:pPr>
    </w:p>
    <w:p w:rsidR="00D27374" w:rsidRPr="00D27374" w:rsidRDefault="00D27374" w:rsidP="00D27374">
      <w:pPr>
        <w:jc w:val="both"/>
        <w:rPr>
          <w:sz w:val="24"/>
          <w:szCs w:val="24"/>
        </w:rPr>
      </w:pPr>
    </w:p>
    <w:p w:rsidR="00D27374" w:rsidRPr="00D27374" w:rsidRDefault="00D27374" w:rsidP="00D27374">
      <w:pPr>
        <w:jc w:val="both"/>
        <w:rPr>
          <w:sz w:val="24"/>
          <w:szCs w:val="24"/>
        </w:rPr>
      </w:pPr>
    </w:p>
    <w:p w:rsidR="00D27374" w:rsidRPr="00D27374" w:rsidRDefault="00D27374" w:rsidP="00D27374">
      <w:pPr>
        <w:jc w:val="both"/>
        <w:rPr>
          <w:sz w:val="24"/>
          <w:szCs w:val="24"/>
        </w:rPr>
      </w:pPr>
    </w:p>
    <w:p w:rsidR="00D27374" w:rsidRPr="00D27374" w:rsidRDefault="00D27374" w:rsidP="00D27374">
      <w:pPr>
        <w:jc w:val="both"/>
        <w:rPr>
          <w:sz w:val="24"/>
          <w:szCs w:val="24"/>
        </w:rPr>
      </w:pPr>
    </w:p>
    <w:p w:rsidR="00D27374" w:rsidRPr="00D27374" w:rsidRDefault="00D27374" w:rsidP="00D27374"/>
    <w:p w:rsidR="00D27374" w:rsidRPr="00D27374" w:rsidRDefault="00D27374" w:rsidP="00D27374"/>
    <w:p w:rsidR="00D27374" w:rsidRPr="00D27374" w:rsidRDefault="00D27374" w:rsidP="00D27374"/>
    <w:p w:rsidR="00D27374" w:rsidRPr="00D27374" w:rsidRDefault="00D27374" w:rsidP="00D27374"/>
    <w:p w:rsidR="008602C0" w:rsidRDefault="008602C0"/>
    <w:sectPr w:rsidR="008602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74"/>
    <w:rsid w:val="008602C0"/>
    <w:rsid w:val="008B37EA"/>
    <w:rsid w:val="00D2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73A8"/>
  <w15:chartTrackingRefBased/>
  <w15:docId w15:val="{7DE6139B-1D14-4515-9F7A-BE86C2B5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2024-04-29T04:44:00Z</dcterms:created>
  <dcterms:modified xsi:type="dcterms:W3CDTF">2024-04-29T04:47:00Z</dcterms:modified>
</cp:coreProperties>
</file>